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067E" w14:textId="77777777" w:rsidR="0032302E" w:rsidRDefault="0032302E" w:rsidP="0032302E">
      <w:pPr>
        <w:jc w:val="center"/>
        <w:rPr>
          <w:rFonts w:ascii="Bookman Old Style" w:hAnsi="Bookman Old Style"/>
        </w:rPr>
      </w:pPr>
      <w:r>
        <w:rPr>
          <w:rFonts w:ascii="Bookman Old Style" w:hAnsi="Bookman Old Style"/>
          <w:b/>
          <w:bCs/>
        </w:rPr>
        <w:t xml:space="preserve">OTID JOB ANNOUNCEMENT </w:t>
      </w:r>
    </w:p>
    <w:p w14:paraId="0768EDD0" w14:textId="77777777" w:rsidR="0032302E" w:rsidRDefault="0032302E" w:rsidP="0032302E">
      <w:pPr>
        <w:jc w:val="center"/>
        <w:rPr>
          <w:rFonts w:ascii="Bookman Old Style" w:hAnsi="Bookman Old Style"/>
        </w:rPr>
      </w:pPr>
      <w:r>
        <w:rPr>
          <w:rFonts w:ascii="Bookman Old Style" w:hAnsi="Bookman Old Style"/>
          <w:b/>
          <w:bCs/>
        </w:rPr>
        <w:t xml:space="preserve">WORKING MANAGER </w:t>
      </w:r>
    </w:p>
    <w:p w14:paraId="5F77F677" w14:textId="77777777" w:rsidR="0032302E" w:rsidRDefault="0032302E" w:rsidP="0032302E">
      <w:pPr>
        <w:jc w:val="center"/>
        <w:rPr>
          <w:rFonts w:ascii="Bookman Old Style" w:hAnsi="Bookman Old Style"/>
        </w:rPr>
      </w:pPr>
    </w:p>
    <w:p w14:paraId="18370C06" w14:textId="77777777" w:rsidR="0032302E" w:rsidRDefault="0032302E" w:rsidP="0032302E">
      <w:pPr>
        <w:spacing w:line="360" w:lineRule="auto"/>
        <w:jc w:val="both"/>
        <w:rPr>
          <w:rFonts w:ascii="Bookman Old Style" w:hAnsi="Bookman Old Style"/>
        </w:rPr>
      </w:pPr>
      <w:r>
        <w:rPr>
          <w:rFonts w:ascii="Bookman Old Style" w:hAnsi="Bookman Old Style"/>
        </w:rPr>
        <w:t>The Oroville-Tonasket Irrigation District is seeking qualified applicants for the position of Working Manager. This position performs a wide variety of duties under the administrative direction of and accountable to the Board of Directors, and is responsible for the overall management of strategy, operations, human resources, and general affairs of the Oroville-Tonasket Irrigation District, as well as all aspects of daily operations.  This includes providing leadership and working knowledge of a pressurized water distribution system that serves over 1600 customers and 10,000 acres, and operation of a regulating dam. The position is a hands-on position that requires a well-organized, common sense, self-starter. The position is full-time and the salary will be depending on experience and qualifications, with a benefit package. Application packets and a full job description may be obtained at the Oroville-Tonasket Irrigation District office, 516 11</w:t>
      </w:r>
      <w:r w:rsidRPr="00DA3B4B">
        <w:rPr>
          <w:rFonts w:ascii="Bookman Old Style" w:hAnsi="Bookman Old Style"/>
          <w:vertAlign w:val="superscript"/>
        </w:rPr>
        <w:t>th</w:t>
      </w:r>
      <w:r>
        <w:rPr>
          <w:rFonts w:ascii="Bookman Old Style" w:hAnsi="Bookman Old Style"/>
        </w:rPr>
        <w:t xml:space="preserve"> Avenue, Oroville, WA  98844, or by emailing </w:t>
      </w:r>
      <w:hyperlink r:id="rId4" w:history="1">
        <w:r w:rsidRPr="00FF3628">
          <w:rPr>
            <w:rStyle w:val="Hyperlink"/>
            <w:rFonts w:ascii="Bookman Old Style" w:hAnsi="Bookman Old Style"/>
          </w:rPr>
          <w:t>otidjay@nvinet.com</w:t>
        </w:r>
      </w:hyperlink>
      <w:r>
        <w:rPr>
          <w:rStyle w:val="Hyperlink"/>
          <w:rFonts w:ascii="Bookman Old Style" w:hAnsi="Bookman Old Style"/>
        </w:rPr>
        <w:t>,</w:t>
      </w:r>
      <w:r>
        <w:rPr>
          <w:rFonts w:ascii="Bookman Old Style" w:hAnsi="Bookman Old Style"/>
        </w:rPr>
        <w:t xml:space="preserve"> or by calling 509-476-3696.  This position will remain open until filled with the first review of applications being February 6, 2023.</w:t>
      </w:r>
    </w:p>
    <w:p w14:paraId="12D4FF06" w14:textId="77777777" w:rsidR="0032302E" w:rsidRPr="00BA2BDE" w:rsidRDefault="0032302E" w:rsidP="0032302E">
      <w:pPr>
        <w:spacing w:line="360" w:lineRule="auto"/>
        <w:jc w:val="both"/>
        <w:rPr>
          <w:rFonts w:ascii="Bookman Old Style" w:hAnsi="Bookman Old Style"/>
        </w:rPr>
      </w:pPr>
    </w:p>
    <w:p w14:paraId="4A6BEA95" w14:textId="77777777" w:rsidR="00385E15" w:rsidRDefault="00385E15"/>
    <w:sectPr w:rsidR="00385E15" w:rsidSect="0084633D">
      <w:pgSz w:w="12240" w:h="15840" w:code="1"/>
      <w:pgMar w:top="2160" w:right="1440" w:bottom="1152" w:left="1440" w:header="115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2E"/>
    <w:rsid w:val="0032302E"/>
    <w:rsid w:val="00385E15"/>
    <w:rsid w:val="00A7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F6E9"/>
  <w15:chartTrackingRefBased/>
  <w15:docId w15:val="{1EB83110-FB62-4759-9793-3F9FE41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02E"/>
    <w:pPr>
      <w:spacing w:after="0" w:line="240" w:lineRule="auto"/>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3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idjay@nvi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John Stuhlmiller</cp:lastModifiedBy>
  <cp:revision>2</cp:revision>
  <dcterms:created xsi:type="dcterms:W3CDTF">2023-01-14T18:37:00Z</dcterms:created>
  <dcterms:modified xsi:type="dcterms:W3CDTF">2023-01-14T18:37:00Z</dcterms:modified>
</cp:coreProperties>
</file>